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B0B66" w14:textId="77777777" w:rsidR="003D1249" w:rsidRDefault="00E13DA6">
      <w:pPr>
        <w:pStyle w:val="Title"/>
      </w:pPr>
      <w:r>
        <w:t>Assignment 3</w:t>
      </w:r>
    </w:p>
    <w:p w14:paraId="466B0B68" w14:textId="77777777" w:rsidR="003D1249" w:rsidRDefault="00E13DA6">
      <w:pPr>
        <w:pStyle w:val="SourceCode"/>
      </w:pPr>
      <w:r>
        <w:rPr>
          <w:rStyle w:val="CommentTok"/>
        </w:rPr>
        <w:t>#if(!require("</w:t>
      </w:r>
      <w:proofErr w:type="spellStart"/>
      <w:r>
        <w:rPr>
          <w:rStyle w:val="CommentTok"/>
        </w:rPr>
        <w:t>pacman</w:t>
      </w:r>
      <w:proofErr w:type="spellEnd"/>
      <w:r>
        <w:rPr>
          <w:rStyle w:val="CommentTok"/>
        </w:rPr>
        <w:t xml:space="preserve">")) </w:t>
      </w:r>
      <w:proofErr w:type="spellStart"/>
      <w:r>
        <w:rPr>
          <w:rStyle w:val="CommentTok"/>
        </w:rPr>
        <w:t>install.packages</w:t>
      </w:r>
      <w:proofErr w:type="spellEnd"/>
      <w:r>
        <w:rPr>
          <w:rStyle w:val="CommentTok"/>
        </w:rPr>
        <w:t>("</w:t>
      </w:r>
      <w:proofErr w:type="spellStart"/>
      <w:r>
        <w:rPr>
          <w:rStyle w:val="CommentTok"/>
        </w:rPr>
        <w:t>pacman</w:t>
      </w:r>
      <w:proofErr w:type="spellEnd"/>
      <w:r>
        <w:rPr>
          <w:rStyle w:val="CommentTok"/>
        </w:rPr>
        <w:t>")</w:t>
      </w:r>
      <w:r>
        <w:br/>
      </w:r>
      <w:proofErr w:type="spellStart"/>
      <w:r>
        <w:rPr>
          <w:rStyle w:val="NormalTok"/>
        </w:rPr>
        <w:t>pacman</w:t>
      </w:r>
      <w:proofErr w:type="spellEnd"/>
      <w:r>
        <w:rPr>
          <w:rStyle w:val="OperatorTok"/>
        </w:rPr>
        <w:t>::</w:t>
      </w:r>
      <w:proofErr w:type="spellStart"/>
      <w:r>
        <w:rPr>
          <w:rStyle w:val="KeywordTok"/>
        </w:rPr>
        <w:t>p_load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tidyverse</w:t>
      </w:r>
      <w:proofErr w:type="spellEnd"/>
      <w:r>
        <w:rPr>
          <w:rStyle w:val="NormalTok"/>
        </w:rPr>
        <w:t>, reshape, gplots, RStata,haven)</w:t>
      </w:r>
      <w:r>
        <w:br/>
      </w:r>
      <w:r>
        <w:rPr>
          <w:rStyle w:val="KeywordTok"/>
        </w:rPr>
        <w:t>theme_set</w:t>
      </w:r>
      <w:r>
        <w:rPr>
          <w:rStyle w:val="NormalTok"/>
        </w:rPr>
        <w:t>(</w:t>
      </w:r>
      <w:r>
        <w:rPr>
          <w:rStyle w:val="KeywordTok"/>
        </w:rPr>
        <w:t>theme_classic</w:t>
      </w:r>
      <w:r>
        <w:rPr>
          <w:rStyle w:val="NormalTok"/>
        </w:rPr>
        <w:t>())</w:t>
      </w:r>
      <w:r>
        <w:br/>
      </w:r>
      <w:r>
        <w:rPr>
          <w:rStyle w:val="KeywordTok"/>
        </w:rPr>
        <w:t>options</w:t>
      </w:r>
      <w:r>
        <w:rPr>
          <w:rStyle w:val="NormalTok"/>
        </w:rPr>
        <w:t>(</w:t>
      </w:r>
      <w:r>
        <w:rPr>
          <w:rStyle w:val="StringTok"/>
        </w:rPr>
        <w:t>"RStata.StataPath"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options</w:t>
      </w:r>
      <w:r>
        <w:rPr>
          <w:rStyle w:val="NormalTok"/>
        </w:rPr>
        <w:t>(</w:t>
      </w:r>
      <w:r>
        <w:rPr>
          <w:rStyle w:val="StringTok"/>
        </w:rPr>
        <w:t>"RStata.StataVersion"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DecValTok"/>
        </w:rPr>
        <w:t>13</w:t>
      </w:r>
      <w:r>
        <w:rPr>
          <w:rStyle w:val="NormalTok"/>
        </w:rPr>
        <w:t>)</w:t>
      </w:r>
    </w:p>
    <w:p w14:paraId="466B0B69" w14:textId="77777777" w:rsidR="003D1249" w:rsidRDefault="00E13DA6">
      <w:pPr>
        <w:pStyle w:val="SourceCode"/>
      </w:pPr>
      <w:r>
        <w:rPr>
          <w:rStyle w:val="NormalTok"/>
        </w:rPr>
        <w:t>insur&lt;-</w:t>
      </w:r>
      <w:r>
        <w:rPr>
          <w:rStyle w:val="StringTok"/>
        </w:rPr>
        <w:t xml:space="preserve"> </w:t>
      </w:r>
      <w:r>
        <w:rPr>
          <w:rStyle w:val="KeywordTok"/>
        </w:rPr>
        <w:t>read_dta</w:t>
      </w:r>
      <w:r>
        <w:rPr>
          <w:rStyle w:val="NormalTok"/>
        </w:rPr>
        <w:t>(</w:t>
      </w:r>
      <w:r>
        <w:rPr>
          <w:rStyle w:val="DataTypeTok"/>
        </w:rPr>
        <w:t>file =</w:t>
      </w:r>
      <w:r>
        <w:rPr>
          <w:rStyle w:val="NormalTok"/>
        </w:rPr>
        <w:t xml:space="preserve"> </w:t>
      </w:r>
      <w:r>
        <w:rPr>
          <w:rStyle w:val="StringTok"/>
        </w:rPr>
        <w:t>"insur.dta"</w:t>
      </w:r>
      <w:r>
        <w:rPr>
          <w:rStyle w:val="NormalTok"/>
        </w:rPr>
        <w:t>)</w:t>
      </w:r>
    </w:p>
    <w:p w14:paraId="466B0B6A" w14:textId="77777777" w:rsidR="003D1249" w:rsidRDefault="00E13DA6">
      <w:pPr>
        <w:pStyle w:val="SourceCode"/>
      </w:pPr>
      <w:r>
        <w:rPr>
          <w:rStyle w:val="KeywordTok"/>
        </w:rPr>
        <w:t>head</w:t>
      </w:r>
      <w:r>
        <w:rPr>
          <w:rStyle w:val="NormalTok"/>
        </w:rPr>
        <w:t>(insur)</w:t>
      </w:r>
    </w:p>
    <w:p w14:paraId="466B0B6B" w14:textId="77777777" w:rsidR="003D1249" w:rsidRDefault="00E13DA6">
      <w:pPr>
        <w:pStyle w:val="SourceCode"/>
      </w:pPr>
      <w:r>
        <w:rPr>
          <w:rStyle w:val="VerbatimChar"/>
        </w:rPr>
        <w:t>## # A tibble: 6 x 2</w:t>
      </w:r>
      <w:r>
        <w:br/>
      </w:r>
      <w:r>
        <w:rPr>
          <w:rStyle w:val="VerbatimChar"/>
        </w:rPr>
        <w:t>##   insurance income</w:t>
      </w:r>
      <w:r>
        <w:br/>
      </w:r>
      <w:r>
        <w:rPr>
          <w:rStyle w:val="VerbatimChar"/>
        </w:rPr>
        <w:t>##       &lt;dbl&gt;  &lt;dbl&gt;</w:t>
      </w:r>
      <w:r>
        <w:br/>
      </w:r>
      <w:r>
        <w:rPr>
          <w:rStyle w:val="VerbatimChar"/>
        </w:rPr>
        <w:t>## 1        90     25</w:t>
      </w:r>
      <w:r>
        <w:br/>
      </w:r>
      <w:r>
        <w:rPr>
          <w:rStyle w:val="VerbatimChar"/>
        </w:rPr>
        <w:t>## 2       165     40</w:t>
      </w:r>
      <w:r>
        <w:br/>
      </w:r>
      <w:r>
        <w:rPr>
          <w:rStyle w:val="VerbatimChar"/>
        </w:rPr>
        <w:t>## 3       220     60</w:t>
      </w:r>
      <w:r>
        <w:br/>
      </w:r>
      <w:r>
        <w:rPr>
          <w:rStyle w:val="VerbatimChar"/>
        </w:rPr>
        <w:t>## 4       145     30</w:t>
      </w:r>
      <w:r>
        <w:br/>
      </w:r>
      <w:r>
        <w:rPr>
          <w:rStyle w:val="VerbatimChar"/>
        </w:rPr>
        <w:t>## 5       114     29</w:t>
      </w:r>
      <w:r>
        <w:br/>
      </w:r>
      <w:r>
        <w:rPr>
          <w:rStyle w:val="VerbatimChar"/>
        </w:rPr>
        <w:t>## 6       175     41</w:t>
      </w:r>
    </w:p>
    <w:p w14:paraId="466B0B6C" w14:textId="77777777" w:rsidR="003D1249" w:rsidRDefault="00E13DA6">
      <w:pPr>
        <w:pStyle w:val="SourceCode"/>
      </w:pPr>
      <w:r>
        <w:rPr>
          <w:rStyle w:val="NormalTok"/>
        </w:rPr>
        <w:t>lm1&lt;-</w:t>
      </w:r>
      <w:r>
        <w:rPr>
          <w:rStyle w:val="StringTok"/>
        </w:rPr>
        <w:t xml:space="preserve"> </w:t>
      </w:r>
      <w:r>
        <w:rPr>
          <w:rStyle w:val="KeywordTok"/>
        </w:rPr>
        <w:t>lm</w:t>
      </w:r>
      <w:r>
        <w:rPr>
          <w:rStyle w:val="NormalTok"/>
        </w:rPr>
        <w:t>(insur</w:t>
      </w:r>
      <w:r>
        <w:rPr>
          <w:rStyle w:val="OperatorTok"/>
        </w:rPr>
        <w:t>$</w:t>
      </w:r>
      <w:r>
        <w:rPr>
          <w:rStyle w:val="NormalTok"/>
        </w:rPr>
        <w:t>insurance</w:t>
      </w:r>
      <w:r>
        <w:rPr>
          <w:rStyle w:val="OperatorTok"/>
        </w:rPr>
        <w:t>~</w:t>
      </w:r>
      <w:r>
        <w:rPr>
          <w:rStyle w:val="StringTok"/>
        </w:rPr>
        <w:t xml:space="preserve"> </w:t>
      </w:r>
      <w:r>
        <w:rPr>
          <w:rStyle w:val="NormalTok"/>
        </w:rPr>
        <w:t>i</w:t>
      </w:r>
      <w:r>
        <w:rPr>
          <w:rStyle w:val="NormalTok"/>
        </w:rPr>
        <w:t>nsur</w:t>
      </w:r>
      <w:r>
        <w:rPr>
          <w:rStyle w:val="OperatorTok"/>
        </w:rPr>
        <w:t>$</w:t>
      </w:r>
      <w:r>
        <w:rPr>
          <w:rStyle w:val="NormalTok"/>
        </w:rPr>
        <w:t>income,</w:t>
      </w:r>
      <w:r>
        <w:rPr>
          <w:rStyle w:val="DataTypeTok"/>
        </w:rPr>
        <w:t>data=</w:t>
      </w:r>
      <w:r>
        <w:rPr>
          <w:rStyle w:val="NormalTok"/>
        </w:rPr>
        <w:t>insur)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(lm1)</w:t>
      </w:r>
    </w:p>
    <w:p w14:paraId="466B0B6D" w14:textId="77777777" w:rsidR="003D1249" w:rsidRDefault="00E13DA6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insur$insurance ~ insur$income, data = insur)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-24.228 -10.766   2.456  11.295  21.739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Estimate Std. Error t value Pr(&gt;|t|)    </w:t>
      </w:r>
      <w:r>
        <w:br/>
      </w:r>
      <w:r>
        <w:rPr>
          <w:rStyle w:val="VerbatimChar"/>
        </w:rPr>
        <w:t xml:space="preserve">## (Intercept)    6.8550     7.3835   0.928    0.365    </w:t>
      </w:r>
      <w:r>
        <w:br/>
      </w:r>
      <w:r>
        <w:rPr>
          <w:rStyle w:val="VerbatimChar"/>
        </w:rPr>
        <w:t>## insur$income   3.8802     0.1121  34.606   &lt;2e-16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</w:t>
      </w:r>
      <w:r>
        <w:rPr>
          <w:rStyle w:val="VerbatimChar"/>
        </w:rPr>
        <w:t>ual standard error: 14.36 on 18 degrees of freedom</w:t>
      </w:r>
      <w:r>
        <w:br/>
      </w:r>
      <w:r>
        <w:rPr>
          <w:rStyle w:val="VerbatimChar"/>
        </w:rPr>
        <w:t xml:space="preserve">## Multiple R-squared:  0.9852, Adjusted R-squared:  0.9844 </w:t>
      </w:r>
      <w:r>
        <w:br/>
      </w:r>
      <w:r>
        <w:rPr>
          <w:rStyle w:val="VerbatimChar"/>
        </w:rPr>
        <w:t>## F-statistic:  1198 on 1 and 18 DF,  p-value: &lt; 2.2e-16</w:t>
      </w:r>
    </w:p>
    <w:p w14:paraId="466B0B6E" w14:textId="77777777" w:rsidR="003D1249" w:rsidRDefault="00E13DA6">
      <w:pPr>
        <w:pStyle w:val="SourceCode"/>
      </w:pPr>
      <w:r>
        <w:rPr>
          <w:rStyle w:val="KeywordTok"/>
        </w:rPr>
        <w:t>mean</w:t>
      </w:r>
      <w:r>
        <w:rPr>
          <w:rStyle w:val="NormalTok"/>
        </w:rPr>
        <w:t>(insur</w:t>
      </w:r>
      <w:r>
        <w:rPr>
          <w:rStyle w:val="OperatorTok"/>
        </w:rPr>
        <w:t>$</w:t>
      </w:r>
      <w:r>
        <w:rPr>
          <w:rStyle w:val="NormalTok"/>
        </w:rPr>
        <w:t>insurance)</w:t>
      </w:r>
    </w:p>
    <w:p w14:paraId="466B0B6F" w14:textId="77777777" w:rsidR="003D1249" w:rsidRDefault="00E13DA6">
      <w:pPr>
        <w:pStyle w:val="SourceCode"/>
      </w:pPr>
      <w:r>
        <w:rPr>
          <w:rStyle w:val="VerbatimChar"/>
        </w:rPr>
        <w:t>## [1] 236.95</w:t>
      </w:r>
    </w:p>
    <w:p w14:paraId="466B0B70" w14:textId="77777777" w:rsidR="003D1249" w:rsidRDefault="00E13DA6">
      <w:pPr>
        <w:pStyle w:val="SourceCode"/>
      </w:pPr>
      <w:r>
        <w:rPr>
          <w:rStyle w:val="KeywordTok"/>
        </w:rPr>
        <w:lastRenderedPageBreak/>
        <w:t>ggplot</w:t>
      </w:r>
      <w:r>
        <w:rPr>
          <w:rStyle w:val="NormalTok"/>
        </w:rPr>
        <w:t>(insur,</w:t>
      </w:r>
      <w:r>
        <w:rPr>
          <w:rStyle w:val="KeywordTok"/>
        </w:rPr>
        <w:t>aes</w:t>
      </w:r>
      <w:r>
        <w:rPr>
          <w:rStyle w:val="NormalTok"/>
        </w:rPr>
        <w:t>(</w:t>
      </w:r>
      <w:r>
        <w:rPr>
          <w:rStyle w:val="DataTypeTok"/>
        </w:rPr>
        <w:t>x=</w:t>
      </w:r>
      <w:r>
        <w:rPr>
          <w:rStyle w:val="NormalTok"/>
        </w:rPr>
        <w:t>insur</w:t>
      </w:r>
      <w:r>
        <w:rPr>
          <w:rStyle w:val="OperatorTok"/>
        </w:rPr>
        <w:t>$</w:t>
      </w:r>
      <w:r>
        <w:rPr>
          <w:rStyle w:val="NormalTok"/>
        </w:rPr>
        <w:t>income,</w:t>
      </w:r>
      <w:r>
        <w:rPr>
          <w:rStyle w:val="DataTypeTok"/>
        </w:rPr>
        <w:t>y=</w:t>
      </w:r>
      <w:r>
        <w:rPr>
          <w:rStyle w:val="NormalTok"/>
        </w:rPr>
        <w:t>insur</w:t>
      </w:r>
      <w:r>
        <w:rPr>
          <w:rStyle w:val="OperatorTok"/>
        </w:rPr>
        <w:t>$</w:t>
      </w:r>
      <w:r>
        <w:rPr>
          <w:rStyle w:val="NormalTok"/>
        </w:rPr>
        <w:t>insurance)</w:t>
      </w:r>
      <w:r>
        <w:rPr>
          <w:rStyle w:val="NormalTok"/>
        </w:rPr>
        <w:t>)</w:t>
      </w:r>
      <w:r>
        <w:rPr>
          <w:rStyle w:val="OperatorTok"/>
        </w:rPr>
        <w:t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geom_point</w:t>
      </w:r>
      <w:r>
        <w:rPr>
          <w:rStyle w:val="NormalTok"/>
        </w:rPr>
        <w:t>()</w:t>
      </w:r>
      <w:r>
        <w:rPr>
          <w:rStyle w:val="OperatorTok"/>
        </w:rPr>
        <w:t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geom_hline</w:t>
      </w:r>
      <w:r>
        <w:rPr>
          <w:rStyle w:val="NormalTok"/>
        </w:rPr>
        <w:t>(</w:t>
      </w:r>
      <w:r>
        <w:rPr>
          <w:rStyle w:val="DataTypeTok"/>
        </w:rPr>
        <w:t>yintercept=</w:t>
      </w:r>
      <w:r>
        <w:rPr>
          <w:rStyle w:val="FloatTok"/>
        </w:rPr>
        <w:t>236.95</w:t>
      </w:r>
      <w:r>
        <w:rPr>
          <w:rStyle w:val="NormalTok"/>
        </w:rPr>
        <w:t>)</w:t>
      </w:r>
      <w:r>
        <w:rPr>
          <w:rStyle w:val="OperatorTok"/>
        </w:rPr>
        <w:t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geom_smooth</w:t>
      </w:r>
      <w:r>
        <w:rPr>
          <w:rStyle w:val="NormalTok"/>
        </w:rPr>
        <w:t>(</w:t>
      </w:r>
      <w:r>
        <w:rPr>
          <w:rStyle w:val="DataTypeTok"/>
        </w:rPr>
        <w:t>method=</w:t>
      </w:r>
      <w:r>
        <w:rPr>
          <w:rStyle w:val="StringTok"/>
        </w:rPr>
        <w:t>"lm"</w:t>
      </w:r>
      <w:r>
        <w:rPr>
          <w:rStyle w:val="NormalTok"/>
        </w:rPr>
        <w:t>)</w:t>
      </w:r>
    </w:p>
    <w:p w14:paraId="466B0B71" w14:textId="3CD9B7F3" w:rsidR="003D1249" w:rsidRDefault="00E13DA6">
      <w:pPr>
        <w:pStyle w:val="FirstParagraph"/>
      </w:pPr>
      <w:r>
        <w:rPr>
          <w:noProof/>
        </w:rPr>
        <w:drawing>
          <wp:inline distT="0" distB="0" distL="0" distR="0" wp14:anchorId="466B0B72" wp14:editId="466B0B73">
            <wp:extent cx="4620126" cy="369610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ingment-3-Q7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72B18F" w14:textId="56126AFA" w:rsidR="00BA752B" w:rsidRDefault="00BA752B" w:rsidP="00BA752B">
      <w:pPr>
        <w:pStyle w:val="BodyText"/>
      </w:pPr>
    </w:p>
    <w:p w14:paraId="1B9EE339" w14:textId="397FB27C" w:rsidR="00BA752B" w:rsidRDefault="00BA752B" w:rsidP="00BA752B">
      <w:pPr>
        <w:pStyle w:val="BodyText"/>
      </w:pPr>
    </w:p>
    <w:p w14:paraId="72EF2266" w14:textId="5B079DB6" w:rsidR="00BA752B" w:rsidRDefault="00BA752B" w:rsidP="00BA752B">
      <w:pPr>
        <w:pStyle w:val="BodyText"/>
      </w:pPr>
    </w:p>
    <w:p w14:paraId="4E3A364B" w14:textId="2A41B9A8" w:rsidR="00BA752B" w:rsidRDefault="00BA752B" w:rsidP="00BA752B">
      <w:pPr>
        <w:pStyle w:val="BodyText"/>
      </w:pPr>
    </w:p>
    <w:p w14:paraId="367C36C7" w14:textId="564E347A" w:rsidR="00BA752B" w:rsidRDefault="00BA752B" w:rsidP="00BA752B">
      <w:pPr>
        <w:pStyle w:val="BodyText"/>
      </w:pPr>
    </w:p>
    <w:p w14:paraId="11401167" w14:textId="61E8512A" w:rsidR="00BA752B" w:rsidRDefault="00BA752B" w:rsidP="00BA752B">
      <w:pPr>
        <w:pStyle w:val="BodyText"/>
      </w:pPr>
    </w:p>
    <w:p w14:paraId="287EB3AB" w14:textId="1FBF60D1" w:rsidR="00BA752B" w:rsidRDefault="00BA752B" w:rsidP="00BA752B">
      <w:pPr>
        <w:pStyle w:val="BodyText"/>
      </w:pPr>
    </w:p>
    <w:p w14:paraId="0BF20686" w14:textId="5EF0F8ED" w:rsidR="00BA752B" w:rsidRDefault="00BA752B" w:rsidP="00BA752B">
      <w:pPr>
        <w:pStyle w:val="BodyText"/>
      </w:pPr>
    </w:p>
    <w:p w14:paraId="5D8A896B" w14:textId="26C6A83D" w:rsidR="00BA752B" w:rsidRDefault="00BA752B" w:rsidP="00BA752B">
      <w:pPr>
        <w:pStyle w:val="BodyText"/>
      </w:pPr>
    </w:p>
    <w:p w14:paraId="2E30E1E3" w14:textId="41875538" w:rsidR="00BA752B" w:rsidRDefault="00BA752B" w:rsidP="00BA752B">
      <w:pPr>
        <w:pStyle w:val="BodyText"/>
      </w:pPr>
    </w:p>
    <w:p w14:paraId="7FDD0C39" w14:textId="77777777" w:rsidR="00474B3A" w:rsidRDefault="00474B3A" w:rsidP="00BA752B">
      <w:pPr>
        <w:pStyle w:val="BodyText"/>
      </w:pPr>
    </w:p>
    <w:p w14:paraId="252CE393" w14:textId="462357DE" w:rsidR="00BA752B" w:rsidRDefault="00BA752B" w:rsidP="00BA752B">
      <w:pPr>
        <w:pStyle w:val="BodyText"/>
      </w:pPr>
    </w:p>
    <w:p w14:paraId="54EEB4D7" w14:textId="649C8A19" w:rsidR="00BA752B" w:rsidRDefault="00BA752B" w:rsidP="00BA752B">
      <w:pPr>
        <w:pStyle w:val="BodyText"/>
      </w:pPr>
    </w:p>
    <w:p w14:paraId="0F06DFE0" w14:textId="5E2AE077" w:rsidR="00BA752B" w:rsidRDefault="00474B3A" w:rsidP="00BA752B">
      <w:pPr>
        <w:pStyle w:val="BodyTex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91AF46" wp14:editId="18C46779">
            <wp:simplePos x="914400" y="1911350"/>
            <wp:positionH relativeFrom="margin">
              <wp:align>center</wp:align>
            </wp:positionH>
            <wp:positionV relativeFrom="margin">
              <wp:align>top</wp:align>
            </wp:positionV>
            <wp:extent cx="7139592" cy="5723255"/>
            <wp:effectExtent l="0" t="704850" r="0" b="696595"/>
            <wp:wrapSquare wrapText="bothSides"/>
            <wp:docPr id="19" name="Picture 1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7" r="22258"/>
                    <a:stretch/>
                  </pic:blipFill>
                  <pic:spPr bwMode="auto">
                    <a:xfrm rot="5400000">
                      <a:off x="0" y="0"/>
                      <a:ext cx="7139592" cy="572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F21584" w14:textId="3B302C17" w:rsidR="00474B3A" w:rsidRDefault="00474B3A" w:rsidP="00BA752B">
      <w:pPr>
        <w:pStyle w:val="BodyText"/>
      </w:pPr>
    </w:p>
    <w:p w14:paraId="42183E9B" w14:textId="37268864" w:rsidR="00474B3A" w:rsidRDefault="00474B3A" w:rsidP="00BA752B">
      <w:pPr>
        <w:pStyle w:val="BodyText"/>
      </w:pPr>
    </w:p>
    <w:p w14:paraId="55624628" w14:textId="77777777" w:rsidR="00474B3A" w:rsidRDefault="00474B3A" w:rsidP="00BA752B">
      <w:pPr>
        <w:pStyle w:val="BodyText"/>
      </w:pPr>
    </w:p>
    <w:p w14:paraId="56BDD2A0" w14:textId="789B52B2" w:rsidR="00474B3A" w:rsidRDefault="00474B3A" w:rsidP="00BA752B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75F116D" wp14:editId="29113773">
            <wp:simplePos x="914400" y="1600200"/>
            <wp:positionH relativeFrom="margin">
              <wp:align>center</wp:align>
            </wp:positionH>
            <wp:positionV relativeFrom="margin">
              <wp:align>top</wp:align>
            </wp:positionV>
            <wp:extent cx="8390255" cy="7026584"/>
            <wp:effectExtent l="0" t="685800" r="0" b="669925"/>
            <wp:wrapSquare wrapText="bothSides"/>
            <wp:docPr id="20" name="Picture 2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_1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1" r="23553"/>
                    <a:stretch/>
                  </pic:blipFill>
                  <pic:spPr bwMode="auto">
                    <a:xfrm rot="5400000">
                      <a:off x="0" y="0"/>
                      <a:ext cx="8390255" cy="702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3E9207E" w14:textId="77777777" w:rsidR="00474B3A" w:rsidRDefault="00474B3A" w:rsidP="00BA752B">
      <w:pPr>
        <w:pStyle w:val="BodyText"/>
        <w:rPr>
          <w:noProof/>
        </w:rPr>
      </w:pPr>
    </w:p>
    <w:p w14:paraId="70226E05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inline distT="0" distB="0" distL="0" distR="0" wp14:anchorId="563CE5DE" wp14:editId="4A8A58FB">
            <wp:extent cx="7981107" cy="5557392"/>
            <wp:effectExtent l="0" t="1219200" r="0" b="1186815"/>
            <wp:docPr id="21" name="Picture 21" descr="A close up of a cur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_2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1" r="23976"/>
                    <a:stretch/>
                  </pic:blipFill>
                  <pic:spPr bwMode="auto">
                    <a:xfrm rot="5400000">
                      <a:off x="0" y="0"/>
                      <a:ext cx="7989590" cy="5563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1386F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inline distT="0" distB="0" distL="0" distR="0" wp14:anchorId="4B04A0DD" wp14:editId="4808C400">
            <wp:extent cx="6590472" cy="5133400"/>
            <wp:effectExtent l="0" t="723900" r="0" b="715010"/>
            <wp:docPr id="22" name="Picture 2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5" r="25289"/>
                    <a:stretch/>
                  </pic:blipFill>
                  <pic:spPr bwMode="auto">
                    <a:xfrm rot="5400000">
                      <a:off x="0" y="0"/>
                      <a:ext cx="6600175" cy="514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1F95A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inline distT="0" distB="0" distL="0" distR="0" wp14:anchorId="7280490B" wp14:editId="41DBA7A9">
            <wp:extent cx="7219109" cy="4922402"/>
            <wp:effectExtent l="0" t="1143000" r="0" b="1136015"/>
            <wp:docPr id="23" name="Picture 2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_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7" r="18654"/>
                    <a:stretch/>
                  </pic:blipFill>
                  <pic:spPr bwMode="auto">
                    <a:xfrm rot="5400000">
                      <a:off x="0" y="0"/>
                      <a:ext cx="7219109" cy="492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F1D55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inline distT="0" distB="0" distL="0" distR="0" wp14:anchorId="6721B8F9" wp14:editId="3497C3D8">
            <wp:extent cx="7671207" cy="5339080"/>
            <wp:effectExtent l="0" t="1162050" r="0" b="11379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0" r="20081"/>
                    <a:stretch/>
                  </pic:blipFill>
                  <pic:spPr bwMode="auto">
                    <a:xfrm rot="5400000">
                      <a:off x="0" y="0"/>
                      <a:ext cx="7671207" cy="533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9BC67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inline distT="0" distB="0" distL="0" distR="0" wp14:anchorId="4B1E0476" wp14:editId="0C6AD1D4">
            <wp:extent cx="7628691" cy="5651588"/>
            <wp:effectExtent l="0" t="990600" r="0" b="97790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_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6" r="20120"/>
                    <a:stretch/>
                  </pic:blipFill>
                  <pic:spPr bwMode="auto">
                    <a:xfrm rot="5400000">
                      <a:off x="0" y="0"/>
                      <a:ext cx="7628691" cy="565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95C8E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inline distT="0" distB="0" distL="0" distR="0" wp14:anchorId="1E00B078" wp14:editId="6C788F99">
            <wp:extent cx="6726993" cy="5072601"/>
            <wp:effectExtent l="0" t="819150" r="0" b="814070"/>
            <wp:docPr id="26" name="Picture 26" descr="A close up of a cur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7" r="21509"/>
                    <a:stretch/>
                  </pic:blipFill>
                  <pic:spPr bwMode="auto">
                    <a:xfrm rot="5400000">
                      <a:off x="0" y="0"/>
                      <a:ext cx="6726993" cy="507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5FCBD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inline distT="0" distB="0" distL="0" distR="0" wp14:anchorId="46B7A962" wp14:editId="60B37710">
            <wp:extent cx="6205035" cy="4833178"/>
            <wp:effectExtent l="0" t="685800" r="0" b="672465"/>
            <wp:docPr id="27" name="Picture 27" descr="A close up of a cur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_1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8" r="24826"/>
                    <a:stretch/>
                  </pic:blipFill>
                  <pic:spPr bwMode="auto">
                    <a:xfrm rot="5400000">
                      <a:off x="0" y="0"/>
                      <a:ext cx="6205035" cy="483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99FCD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inline distT="0" distB="0" distL="0" distR="0" wp14:anchorId="4838B66C" wp14:editId="7CE60E1F">
            <wp:extent cx="6717474" cy="5204884"/>
            <wp:effectExtent l="0" t="762000" r="0" b="7391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_2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9" r="21277"/>
                    <a:stretch/>
                  </pic:blipFill>
                  <pic:spPr bwMode="auto">
                    <a:xfrm rot="5400000">
                      <a:off x="0" y="0"/>
                      <a:ext cx="6717474" cy="520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8F5D6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inline distT="0" distB="0" distL="0" distR="0" wp14:anchorId="52DB89E4" wp14:editId="7CEFC33C">
            <wp:extent cx="6893683" cy="5194982"/>
            <wp:effectExtent l="0" t="857250" r="0" b="8248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_3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0" r="23708"/>
                    <a:stretch/>
                  </pic:blipFill>
                  <pic:spPr bwMode="auto">
                    <a:xfrm rot="5400000">
                      <a:off x="0" y="0"/>
                      <a:ext cx="6893683" cy="519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A3260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inline distT="0" distB="0" distL="0" distR="0" wp14:anchorId="6FEEA690" wp14:editId="7E21C626">
            <wp:extent cx="7447713" cy="5375995"/>
            <wp:effectExtent l="0" t="1028700" r="0" b="1024890"/>
            <wp:docPr id="30" name="Picture 3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_4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6" r="22049"/>
                    <a:stretch/>
                  </pic:blipFill>
                  <pic:spPr bwMode="auto">
                    <a:xfrm rot="5400000">
                      <a:off x="0" y="0"/>
                      <a:ext cx="7447713" cy="537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FBCDE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inline distT="0" distB="0" distL="0" distR="0" wp14:anchorId="035F9E74" wp14:editId="29D162D8">
            <wp:extent cx="7268332" cy="5548056"/>
            <wp:effectExtent l="0" t="857250" r="0" b="833755"/>
            <wp:docPr id="31" name="Picture 31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_5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6" r="24943"/>
                    <a:stretch/>
                  </pic:blipFill>
                  <pic:spPr bwMode="auto">
                    <a:xfrm rot="5400000">
                      <a:off x="0" y="0"/>
                      <a:ext cx="7268332" cy="554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EBC61" w14:textId="77777777" w:rsidR="00474B3A" w:rsidRDefault="00474B3A" w:rsidP="00BA752B">
      <w:pPr>
        <w:pStyle w:val="BodyText"/>
        <w:rPr>
          <w:noProof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1F58D936" wp14:editId="42B095AA">
            <wp:extent cx="7458831" cy="5522289"/>
            <wp:effectExtent l="0" t="971550" r="0" b="955040"/>
            <wp:docPr id="32" name="Picture 3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4" r="21393"/>
                    <a:stretch/>
                  </pic:blipFill>
                  <pic:spPr bwMode="auto">
                    <a:xfrm rot="5400000">
                      <a:off x="0" y="0"/>
                      <a:ext cx="7458831" cy="552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35E4D045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E349715" wp14:editId="4EACEE51">
            <wp:simplePos x="0" y="0"/>
            <wp:positionH relativeFrom="margin">
              <wp:posOffset>-639445</wp:posOffset>
            </wp:positionH>
            <wp:positionV relativeFrom="margin">
              <wp:posOffset>1045210</wp:posOffset>
            </wp:positionV>
            <wp:extent cx="8033385" cy="5944235"/>
            <wp:effectExtent l="0" t="1047750" r="0" b="1028065"/>
            <wp:wrapSquare wrapText="bothSides"/>
            <wp:docPr id="33" name="Picture 3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_1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5" r="24479"/>
                    <a:stretch/>
                  </pic:blipFill>
                  <pic:spPr bwMode="auto">
                    <a:xfrm rot="5400000">
                      <a:off x="0" y="0"/>
                      <a:ext cx="8033385" cy="594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8B493" w14:textId="77777777" w:rsidR="00474B3A" w:rsidRDefault="00474B3A" w:rsidP="00BA752B">
      <w:pPr>
        <w:pStyle w:val="BodyTex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C1C4BA" wp14:editId="6EDBDCBD">
            <wp:simplePos x="0" y="0"/>
            <wp:positionH relativeFrom="margin">
              <wp:posOffset>-746125</wp:posOffset>
            </wp:positionH>
            <wp:positionV relativeFrom="margin">
              <wp:posOffset>1075690</wp:posOffset>
            </wp:positionV>
            <wp:extent cx="7854950" cy="5701030"/>
            <wp:effectExtent l="0" t="1085850" r="0" b="1061720"/>
            <wp:wrapSquare wrapText="bothSides"/>
            <wp:docPr id="34" name="Picture 3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_2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8" r="23244"/>
                    <a:stretch/>
                  </pic:blipFill>
                  <pic:spPr bwMode="auto">
                    <a:xfrm rot="5400000">
                      <a:off x="0" y="0"/>
                      <a:ext cx="7854950" cy="570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07CEF" w14:textId="646CB13F" w:rsidR="00474B3A" w:rsidRPr="00BA752B" w:rsidRDefault="00474B3A" w:rsidP="00BA752B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0CB5B09" wp14:editId="2FEF10BD">
            <wp:simplePos x="0" y="0"/>
            <wp:positionH relativeFrom="margin">
              <wp:posOffset>-1303655</wp:posOffset>
            </wp:positionH>
            <wp:positionV relativeFrom="margin">
              <wp:posOffset>1881505</wp:posOffset>
            </wp:positionV>
            <wp:extent cx="9217025" cy="5443220"/>
            <wp:effectExtent l="0" t="1885950" r="0" b="187198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_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6" r="9395"/>
                    <a:stretch/>
                  </pic:blipFill>
                  <pic:spPr bwMode="auto">
                    <a:xfrm rot="5400000">
                      <a:off x="0" y="0"/>
                      <a:ext cx="9217025" cy="544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74B3A" w:rsidRPr="00BA752B" w:rsidSect="00474B3A">
      <w:pgSz w:w="12240" w:h="15840"/>
      <w:pgMar w:top="1440" w:right="1325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6B0B78" w14:textId="77777777" w:rsidR="00000000" w:rsidRDefault="00E13DA6">
      <w:pPr>
        <w:spacing w:after="0"/>
      </w:pPr>
      <w:r>
        <w:separator/>
      </w:r>
    </w:p>
  </w:endnote>
  <w:endnote w:type="continuationSeparator" w:id="0">
    <w:p w14:paraId="466B0B7A" w14:textId="77777777" w:rsidR="00000000" w:rsidRDefault="00E13DA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6B0B74" w14:textId="77777777" w:rsidR="003D1249" w:rsidRDefault="00E13DA6">
      <w:r>
        <w:separator/>
      </w:r>
    </w:p>
  </w:footnote>
  <w:footnote w:type="continuationSeparator" w:id="0">
    <w:p w14:paraId="466B0B75" w14:textId="77777777" w:rsidR="003D1249" w:rsidRDefault="00E13D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27404F1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E8965EE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O2sDA1NDazNDI3NDFW0lEKTi0uzszPAykwrAUAA2UGzCwAAAA="/>
  </w:docVars>
  <w:rsids>
    <w:rsidRoot w:val="00590D07"/>
    <w:rsid w:val="00011C8B"/>
    <w:rsid w:val="003D1249"/>
    <w:rsid w:val="00474B3A"/>
    <w:rsid w:val="004E29B3"/>
    <w:rsid w:val="005110FB"/>
    <w:rsid w:val="005513CD"/>
    <w:rsid w:val="00590D07"/>
    <w:rsid w:val="00784D58"/>
    <w:rsid w:val="008D6863"/>
    <w:rsid w:val="008F437F"/>
    <w:rsid w:val="00B86B75"/>
    <w:rsid w:val="00BA752B"/>
    <w:rsid w:val="00BC48D5"/>
    <w:rsid w:val="00C36279"/>
    <w:rsid w:val="00E13DA6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B0B66"/>
  <w15:docId w15:val="{D5016AB6-4A26-4AF0-9B87-382F31653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" Type="http://schemas.openxmlformats.org/officeDocument/2006/relationships/customXml" Target="../customXml/item3.xml"/><Relationship Id="rId21" Type="http://schemas.openxmlformats.org/officeDocument/2006/relationships/image" Target="media/image12.jpg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5" Type="http://schemas.openxmlformats.org/officeDocument/2006/relationships/styles" Target="style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F24097A53FC2043ACE39683BF31D91A" ma:contentTypeVersion="12" ma:contentTypeDescription="Create a new document." ma:contentTypeScope="" ma:versionID="28a30729c15e8a4d6ec385f3e9e82e57">
  <xsd:schema xmlns:xsd="http://www.w3.org/2001/XMLSchema" xmlns:xs="http://www.w3.org/2001/XMLSchema" xmlns:p="http://schemas.microsoft.com/office/2006/metadata/properties" xmlns:ns3="946f3aa6-b2fb-4e79-9bfc-209c198b3e85" xmlns:ns4="ba9e6686-f3b8-470f-8944-73b477b51624" targetNamespace="http://schemas.microsoft.com/office/2006/metadata/properties" ma:root="true" ma:fieldsID="7154e7086229d8b66e2586e40ee03335" ns3:_="" ns4:_="">
    <xsd:import namespace="946f3aa6-b2fb-4e79-9bfc-209c198b3e85"/>
    <xsd:import namespace="ba9e6686-f3b8-470f-8944-73b477b5162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6f3aa6-b2fb-4e79-9bfc-209c198b3e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9e6686-f3b8-470f-8944-73b477b51624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EA0F0B5-E003-4009-ADB0-42927A0704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6f3aa6-b2fb-4e79-9bfc-209c198b3e85"/>
    <ds:schemaRef ds:uri="ba9e6686-f3b8-470f-8944-73b477b516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99BC920-24CB-4B74-815B-0715CE0F897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BD9D93F-C805-43F2-B09E-086CF2EA163E}">
  <ds:schemaRefs>
    <ds:schemaRef ds:uri="http://purl.org/dc/elements/1.1/"/>
    <ds:schemaRef ds:uri="ba9e6686-f3b8-470f-8944-73b477b51624"/>
    <ds:schemaRef ds:uri="http://www.w3.org/XML/1998/namespace"/>
    <ds:schemaRef ds:uri="http://schemas.openxmlformats.org/package/2006/metadata/core-properties"/>
    <ds:schemaRef ds:uri="946f3aa6-b2fb-4e79-9bfc-209c198b3e85"/>
    <ds:schemaRef ds:uri="http://schemas.microsoft.com/office/infopath/2007/PartnerControls"/>
    <ds:schemaRef ds:uri="http://schemas.microsoft.com/office/2006/documentManagement/types"/>
    <ds:schemaRef ds:uri="http://schemas.microsoft.com/office/2006/metadata/properties"/>
    <ds:schemaRef ds:uri="http://purl.org/dc/dcmitype/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3</vt:lpstr>
    </vt:vector>
  </TitlesOfParts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</dc:title>
  <dc:creator>Chitresh Kumar</dc:creator>
  <cp:keywords/>
  <cp:lastModifiedBy>Kumar, Chitresh</cp:lastModifiedBy>
  <cp:revision>2</cp:revision>
  <dcterms:created xsi:type="dcterms:W3CDTF">2020-02-17T05:34:00Z</dcterms:created>
  <dcterms:modified xsi:type="dcterms:W3CDTF">2020-02-17T05:34:00Z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  <property fmtid="{D5CDD505-2E9C-101B-9397-08002B2CF9AE}" pid="3" name="ContentTypeId">
    <vt:lpwstr>0x0101002F24097A53FC2043ACE39683BF31D91A</vt:lpwstr>
  </property>
</Properties>
</file>